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1734B" w14:textId="1A5F6350" w:rsidR="00AF1987" w:rsidRPr="00AF1987" w:rsidRDefault="00AE1A5E" w:rsidP="00C22DBA">
      <w:pPr>
        <w:pStyle w:val="Normaalweb"/>
        <w:shd w:val="clear" w:color="auto" w:fill="FFFFFF"/>
        <w:spacing w:before="0" w:beforeAutospacing="0" w:after="0" w:afterAutospacing="0"/>
        <w:rPr>
          <w:rFonts w:ascii="Verdana" w:hAnsi="Verdana" w:cs="Tahoma"/>
          <w:sz w:val="20"/>
          <w:szCs w:val="20"/>
        </w:rPr>
      </w:pPr>
      <w:r>
        <w:rPr>
          <w:rFonts w:ascii="Verdana" w:hAnsi="Verdana" w:cs="Tahoma"/>
          <w:noProof/>
          <w:sz w:val="20"/>
          <w:szCs w:val="20"/>
        </w:rPr>
        <mc:AlternateContent>
          <mc:Choice Requires="wpg">
            <w:drawing>
              <wp:anchor distT="0" distB="0" distL="114300" distR="114300" simplePos="0" relativeHeight="251675648" behindDoc="0" locked="0" layoutInCell="1" allowOverlap="1" wp14:anchorId="21CAFFDE" wp14:editId="5871BE9D">
                <wp:simplePos x="0" y="0"/>
                <wp:positionH relativeFrom="page">
                  <wp:align>right</wp:align>
                </wp:positionH>
                <wp:positionV relativeFrom="paragraph">
                  <wp:posOffset>51286</wp:posOffset>
                </wp:positionV>
                <wp:extent cx="381000" cy="6537960"/>
                <wp:effectExtent l="0" t="0" r="0" b="0"/>
                <wp:wrapNone/>
                <wp:docPr id="44" name="Groep 44"/>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45" name="Rechthoek 45"/>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hthoek 46"/>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83AD5D" id="Groep 44" o:spid="_x0000_s1026" style="position:absolute;margin-left:-21.2pt;margin-top:4.05pt;width:30pt;height:514.8pt;z-index:251675648;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">
                <v:rect id="Rechthoek 45"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" fillcolor="#92278f" stroked="f" strokeweight="1pt"/>
                <v:rect id="Rechthoek 46"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" fillcolor="#f37021" stroked="f" strokeweight="1pt"/>
                <w10:wrap anchorx="page"/>
              </v:group>
            </w:pict>
          </mc:Fallback>
        </mc:AlternateContent>
      </w:r>
      <w:proofErr w:type="spellStart"/>
      <w:r w:rsidR="00AF1987" w:rsidRPr="0045681F">
        <w:rPr>
          <w:rFonts w:ascii="Verdana" w:hAnsi="Verdana"/>
          <w:b/>
          <w:bCs/>
          <w:color w:val="92278F"/>
          <w:sz w:val="32"/>
          <w:szCs w:val="32"/>
        </w:rPr>
        <w:t>Theory</w:t>
      </w:r>
      <w:proofErr w:type="spellEnd"/>
      <w:r w:rsidR="00AF1987" w:rsidRPr="0045681F">
        <w:rPr>
          <w:rFonts w:ascii="Verdana" w:hAnsi="Verdana"/>
          <w:b/>
          <w:bCs/>
          <w:color w:val="92278F"/>
          <w:sz w:val="32"/>
          <w:szCs w:val="32"/>
        </w:rPr>
        <w:t xml:space="preserve"> of Change of verandermodel</w:t>
      </w:r>
      <w:r w:rsidR="00AF1987" w:rsidRPr="00C22DBA">
        <w:rPr>
          <w:rFonts w:ascii="Verdana" w:hAnsi="Verdana"/>
          <w:b/>
          <w:bCs/>
          <w:sz w:val="32"/>
          <w:szCs w:val="32"/>
        </w:rPr>
        <w:br/>
      </w:r>
      <w:r w:rsidR="00AF1987" w:rsidRPr="00C22DBA">
        <w:rPr>
          <w:rFonts w:ascii="Verdana" w:hAnsi="Verdana" w:cs="Tahoma"/>
          <w:sz w:val="32"/>
          <w:szCs w:val="32"/>
        </w:rPr>
        <w:br/>
      </w:r>
      <w:r w:rsidR="00AF1987" w:rsidRPr="00AF1987">
        <w:rPr>
          <w:rFonts w:ascii="Verdana" w:hAnsi="Verdana" w:cs="Tahoma"/>
          <w:sz w:val="20"/>
          <w:szCs w:val="20"/>
        </w:rPr>
        <w:t xml:space="preserve">Gefaciliteerd door consultants van Avance-Impact bureau stelden we in 2018 samen met alle vestigingen van de landelijke stichting ‘Samen voor Betrokken Ondernemen’ een </w:t>
      </w:r>
      <w:proofErr w:type="spellStart"/>
      <w:r w:rsidR="00AF1987" w:rsidRPr="00AF1987">
        <w:rPr>
          <w:rFonts w:ascii="Verdana" w:hAnsi="Verdana" w:cs="Tahoma"/>
          <w:sz w:val="20"/>
          <w:szCs w:val="20"/>
        </w:rPr>
        <w:t>Theory</w:t>
      </w:r>
      <w:proofErr w:type="spellEnd"/>
      <w:r w:rsidR="00AF1987" w:rsidRPr="00AF1987">
        <w:rPr>
          <w:rFonts w:ascii="Verdana" w:hAnsi="Verdana" w:cs="Tahoma"/>
          <w:sz w:val="20"/>
          <w:szCs w:val="20"/>
        </w:rPr>
        <w:t xml:space="preserve"> of Change (</w:t>
      </w:r>
      <w:proofErr w:type="spellStart"/>
      <w:r w:rsidR="00AF1987" w:rsidRPr="00AF1987">
        <w:rPr>
          <w:rFonts w:ascii="Verdana" w:hAnsi="Verdana" w:cs="Tahoma"/>
          <w:sz w:val="20"/>
          <w:szCs w:val="20"/>
        </w:rPr>
        <w:t>ToC</w:t>
      </w:r>
      <w:proofErr w:type="spellEnd"/>
      <w:r w:rsidR="00AF1987" w:rsidRPr="00AF1987">
        <w:rPr>
          <w:rFonts w:ascii="Verdana" w:hAnsi="Verdana" w:cs="Tahoma"/>
          <w:sz w:val="20"/>
          <w:szCs w:val="20"/>
        </w:rPr>
        <w:t xml:space="preserve">) of verandermodel op. Met als doel nog meer zicht te krijgen op onze toegevoegde waarde en een meetadvies voor de komende twee jaar voor meer zicht op onze impact. Na twee jaar - in 2020 - vroegen we Avance-Impact om een data-analyse te maken van </w:t>
      </w:r>
      <w:r w:rsidR="00AF1987" w:rsidRPr="006D44DC">
        <w:rPr>
          <w:rFonts w:ascii="Verdana" w:hAnsi="Verdana" w:cs="Tahoma"/>
          <w:sz w:val="20"/>
          <w:szCs w:val="20"/>
        </w:rPr>
        <w:t>1.162 respondenten (N).</w:t>
      </w:r>
      <w:r w:rsidR="00AF1987" w:rsidRPr="00AF1987">
        <w:rPr>
          <w:rFonts w:ascii="Verdana" w:hAnsi="Verdana" w:cs="Tahoma"/>
          <w:sz w:val="20"/>
          <w:szCs w:val="20"/>
        </w:rPr>
        <w:t xml:space="preserve"> </w:t>
      </w:r>
    </w:p>
    <w:p w14:paraId="23B0BC72" w14:textId="2D41AABB" w:rsidR="00AF1987" w:rsidRPr="00AF1987" w:rsidRDefault="00AF1987" w:rsidP="00C22DBA">
      <w:pPr>
        <w:pStyle w:val="Normaalweb"/>
        <w:shd w:val="clear" w:color="auto" w:fill="FFFFFF"/>
        <w:spacing w:before="0" w:beforeAutospacing="0" w:after="0" w:afterAutospacing="0"/>
        <w:rPr>
          <w:rFonts w:ascii="Verdana" w:hAnsi="Verdana" w:cs="Tahoma"/>
          <w:b/>
          <w:bCs/>
          <w:sz w:val="20"/>
          <w:szCs w:val="20"/>
        </w:rPr>
      </w:pPr>
      <w:r w:rsidRPr="00AF1987">
        <w:rPr>
          <w:rFonts w:ascii="Verdana" w:hAnsi="Verdana" w:cs="Tahoma"/>
          <w:sz w:val="20"/>
          <w:szCs w:val="20"/>
        </w:rPr>
        <w:t>Hieronder tref je de onderzoeksresultaten door Avance-Impact. Zie ook bijlage II voor de verdere resultaten, grafieken en de toelichting. Dit is het grootste, meerjarige onderzoek onder bedrijfsvrijwilligers van verschillende bedrijven in Nederland.</w:t>
      </w:r>
    </w:p>
    <w:p w14:paraId="569E50E2" w14:textId="3BF65503" w:rsidR="00C22DBA" w:rsidRDefault="00C22DBA" w:rsidP="00C22DBA">
      <w:pPr>
        <w:pStyle w:val="Normaalweb"/>
        <w:shd w:val="clear" w:color="auto" w:fill="FFFFFF"/>
        <w:spacing w:before="0" w:beforeAutospacing="0" w:after="0" w:afterAutospacing="0"/>
        <w:rPr>
          <w:rFonts w:ascii="Verdana" w:hAnsi="Verdana" w:cs="Tahoma"/>
          <w:b/>
          <w:bCs/>
          <w:sz w:val="20"/>
          <w:szCs w:val="20"/>
        </w:rPr>
      </w:pPr>
    </w:p>
    <w:p w14:paraId="4E3A1DBB" w14:textId="7B7A558F" w:rsidR="00AF1987" w:rsidRPr="00AF1987" w:rsidRDefault="00AF1987" w:rsidP="00C22DBA">
      <w:pPr>
        <w:pStyle w:val="Normaalweb"/>
        <w:shd w:val="clear" w:color="auto" w:fill="FFFFFF"/>
        <w:spacing w:before="0" w:beforeAutospacing="0" w:after="0" w:afterAutospacing="0"/>
        <w:rPr>
          <w:rFonts w:ascii="Verdana" w:hAnsi="Verdana" w:cs="Tahoma"/>
          <w:sz w:val="20"/>
          <w:szCs w:val="20"/>
        </w:rPr>
      </w:pPr>
      <w:r w:rsidRPr="0045681F">
        <w:rPr>
          <w:rFonts w:ascii="Verdana" w:hAnsi="Verdana" w:cs="Tahoma"/>
          <w:b/>
          <w:bCs/>
          <w:color w:val="F37021"/>
          <w:sz w:val="20"/>
          <w:szCs w:val="20"/>
        </w:rPr>
        <w:t>De impact &amp; toegevoegde waarde</w:t>
      </w:r>
      <w:r w:rsidRPr="00AF1987">
        <w:rPr>
          <w:rFonts w:ascii="Verdana" w:hAnsi="Verdana" w:cs="Tahoma"/>
          <w:b/>
          <w:bCs/>
          <w:sz w:val="20"/>
          <w:szCs w:val="20"/>
        </w:rPr>
        <w:t xml:space="preserve"> </w:t>
      </w:r>
      <w:r w:rsidRPr="00AF1987">
        <w:rPr>
          <w:rFonts w:ascii="Verdana" w:hAnsi="Verdana" w:cs="Tahoma"/>
          <w:b/>
          <w:bCs/>
          <w:sz w:val="20"/>
          <w:szCs w:val="20"/>
        </w:rPr>
        <w:br/>
      </w:r>
      <w:r w:rsidRPr="00AF1987">
        <w:rPr>
          <w:rFonts w:ascii="Verdana" w:hAnsi="Verdana" w:cs="Tahoma"/>
          <w:sz w:val="20"/>
          <w:szCs w:val="20"/>
        </w:rPr>
        <w:t>voor bedrijf, bedrijfsvrijwilligers, maatschappelijke organisatie en hun doelgroepen.</w:t>
      </w:r>
      <w:r w:rsidRPr="00AF1987">
        <w:rPr>
          <w:rFonts w:ascii="Verdana" w:hAnsi="Verdana" w:cs="Tahoma"/>
          <w:b/>
          <w:bCs/>
          <w:sz w:val="20"/>
          <w:szCs w:val="20"/>
        </w:rPr>
        <w:t xml:space="preserve">  </w:t>
      </w:r>
      <w:r w:rsidRPr="00AF1987">
        <w:rPr>
          <w:rFonts w:ascii="Verdana" w:hAnsi="Verdana" w:cs="Tahoma"/>
          <w:b/>
          <w:bCs/>
          <w:sz w:val="20"/>
          <w:szCs w:val="20"/>
        </w:rPr>
        <w:br/>
      </w:r>
      <w:r w:rsidRPr="00AF1987">
        <w:rPr>
          <w:rFonts w:ascii="Verdana" w:hAnsi="Verdana" w:cs="Tahoma"/>
          <w:sz w:val="20"/>
          <w:szCs w:val="20"/>
        </w:rPr>
        <w:br/>
        <w:t xml:space="preserve">Uit het onderzoek komen de volgende resultaten naar voren: </w:t>
      </w:r>
    </w:p>
    <w:p w14:paraId="2693713E" w14:textId="25FF2090" w:rsidR="00AF1987" w:rsidRPr="00AF1987" w:rsidRDefault="00AF1987" w:rsidP="00C22DBA">
      <w:pPr>
        <w:pStyle w:val="Normaalweb"/>
        <w:numPr>
          <w:ilvl w:val="0"/>
          <w:numId w:val="1"/>
        </w:numPr>
        <w:shd w:val="clear" w:color="auto" w:fill="FFFFFF"/>
        <w:spacing w:before="0" w:beforeAutospacing="0" w:after="0" w:afterAutospacing="0"/>
        <w:rPr>
          <w:rFonts w:ascii="Verdana" w:hAnsi="Verdana" w:cs="Tahoma"/>
          <w:sz w:val="20"/>
          <w:szCs w:val="20"/>
        </w:rPr>
      </w:pPr>
      <w:r w:rsidRPr="00AF1987">
        <w:rPr>
          <w:rFonts w:ascii="Verdana" w:hAnsi="Verdana" w:cs="Tahoma"/>
          <w:sz w:val="20"/>
          <w:szCs w:val="20"/>
        </w:rPr>
        <w:t>Medewerkers hebben een hogere waardering voor hun werkgever (95%)</w:t>
      </w:r>
    </w:p>
    <w:p w14:paraId="016C16FE" w14:textId="1C739D1F" w:rsidR="00AF1987" w:rsidRPr="00AF1987" w:rsidRDefault="00AF1987" w:rsidP="00C22DBA">
      <w:pPr>
        <w:pStyle w:val="Normaalweb"/>
        <w:numPr>
          <w:ilvl w:val="0"/>
          <w:numId w:val="1"/>
        </w:numPr>
        <w:shd w:val="clear" w:color="auto" w:fill="FFFFFF"/>
        <w:spacing w:before="0" w:beforeAutospacing="0" w:after="0" w:afterAutospacing="0"/>
        <w:rPr>
          <w:rFonts w:ascii="Verdana" w:hAnsi="Verdana" w:cs="Tahoma"/>
          <w:sz w:val="20"/>
          <w:szCs w:val="20"/>
        </w:rPr>
      </w:pPr>
      <w:r w:rsidRPr="00AF1987">
        <w:rPr>
          <w:rFonts w:ascii="Verdana" w:hAnsi="Verdana" w:cs="Tahoma"/>
          <w:sz w:val="20"/>
          <w:szCs w:val="20"/>
        </w:rPr>
        <w:t xml:space="preserve">Medewerkers krijgen meer inzicht in de doelgroep en de sociale problematiek (84%). Tijdens het vrijwilligerswerk komen medewerkers in aanraking met problematiek waar zij mogelijk in hun dagelijks leven niet mee te maken hebben. Dit leidt tot breder begrip voor specifieke kwetsbare groepen en of sociale problemen. </w:t>
      </w:r>
    </w:p>
    <w:p w14:paraId="2ABABBFB" w14:textId="77777777" w:rsidR="00AF1987" w:rsidRPr="00AF1987" w:rsidRDefault="00AF1987" w:rsidP="00C22DBA">
      <w:pPr>
        <w:pStyle w:val="Normaalweb"/>
        <w:numPr>
          <w:ilvl w:val="0"/>
          <w:numId w:val="1"/>
        </w:numPr>
        <w:shd w:val="clear" w:color="auto" w:fill="FFFFFF"/>
        <w:spacing w:before="0" w:beforeAutospacing="0" w:after="0" w:afterAutospacing="0"/>
        <w:rPr>
          <w:rFonts w:ascii="Verdana" w:hAnsi="Verdana" w:cs="Tahoma"/>
          <w:sz w:val="20"/>
          <w:szCs w:val="20"/>
        </w:rPr>
      </w:pPr>
      <w:r w:rsidRPr="00AF1987">
        <w:rPr>
          <w:rFonts w:ascii="Verdana" w:hAnsi="Verdana" w:cs="Tahoma"/>
          <w:sz w:val="20"/>
          <w:szCs w:val="20"/>
        </w:rPr>
        <w:t>Medewerkers voelen zich meer betrokken bij de missie van de maatschappelijke organisatie' (84%)</w:t>
      </w:r>
    </w:p>
    <w:p w14:paraId="58CA5E61" w14:textId="77777777" w:rsidR="00AF1987" w:rsidRPr="00AF1987" w:rsidRDefault="00AF1987" w:rsidP="00C22DBA">
      <w:pPr>
        <w:pStyle w:val="Normaalweb"/>
        <w:numPr>
          <w:ilvl w:val="0"/>
          <w:numId w:val="1"/>
        </w:numPr>
        <w:shd w:val="clear" w:color="auto" w:fill="FFFFFF"/>
        <w:spacing w:before="0" w:beforeAutospacing="0" w:after="0" w:afterAutospacing="0"/>
        <w:rPr>
          <w:rFonts w:ascii="Verdana" w:hAnsi="Verdana" w:cs="Tahoma"/>
          <w:sz w:val="20"/>
          <w:szCs w:val="20"/>
        </w:rPr>
      </w:pPr>
      <w:r w:rsidRPr="00AF1987">
        <w:rPr>
          <w:rFonts w:ascii="Verdana" w:hAnsi="Verdana" w:cs="Tahoma"/>
          <w:sz w:val="20"/>
          <w:szCs w:val="20"/>
        </w:rPr>
        <w:t>Medewerkers hebben door deelname aan de activiteit hun collega’s beter leren kennen (69%)</w:t>
      </w:r>
    </w:p>
    <w:p w14:paraId="01E349DC" w14:textId="77777777" w:rsidR="00C22DBA" w:rsidRDefault="00C22DBA" w:rsidP="00C22DBA">
      <w:pPr>
        <w:spacing w:after="0"/>
        <w:rPr>
          <w:rFonts w:ascii="Verdana" w:eastAsia="Times New Roman" w:hAnsi="Verdana" w:cs="Tahoma"/>
          <w:b/>
          <w:bCs/>
          <w:sz w:val="20"/>
          <w:szCs w:val="20"/>
          <w:lang w:eastAsia="nl-NL"/>
        </w:rPr>
      </w:pPr>
    </w:p>
    <w:p w14:paraId="6F7B7CCE" w14:textId="3AFEEA1F" w:rsidR="00C22DBA" w:rsidRDefault="00AF1987" w:rsidP="00C22DBA">
      <w:pPr>
        <w:spacing w:after="0"/>
        <w:rPr>
          <w:rFonts w:ascii="Verdana" w:eastAsia="Times New Roman" w:hAnsi="Verdana" w:cs="Tahoma"/>
          <w:b/>
          <w:bCs/>
          <w:sz w:val="20"/>
          <w:szCs w:val="20"/>
          <w:lang w:eastAsia="nl-NL"/>
        </w:rPr>
      </w:pPr>
      <w:r w:rsidRPr="0045681F">
        <w:rPr>
          <w:rFonts w:ascii="Verdana" w:eastAsia="Times New Roman" w:hAnsi="Verdana" w:cs="Tahoma"/>
          <w:b/>
          <w:bCs/>
          <w:color w:val="F37021"/>
          <w:sz w:val="20"/>
          <w:szCs w:val="20"/>
          <w:lang w:eastAsia="nl-NL"/>
        </w:rPr>
        <w:t>Positieve ervaring: 8,61 waardering</w:t>
      </w:r>
      <w:r w:rsidRPr="00AF1987">
        <w:rPr>
          <w:rFonts w:ascii="Verdana" w:eastAsia="Times New Roman" w:hAnsi="Verdana" w:cs="Tahoma"/>
          <w:b/>
          <w:bCs/>
          <w:sz w:val="20"/>
          <w:szCs w:val="20"/>
          <w:lang w:eastAsia="nl-NL"/>
        </w:rPr>
        <w:br/>
      </w:r>
      <w:r w:rsidRPr="00AF1987">
        <w:rPr>
          <w:rFonts w:ascii="Verdana" w:eastAsia="Times New Roman" w:hAnsi="Verdana" w:cs="Tahoma"/>
          <w:sz w:val="20"/>
          <w:szCs w:val="20"/>
          <w:lang w:eastAsia="nl-NL"/>
        </w:rPr>
        <w:t xml:space="preserve">Om zicht te krijgen op de mate waarin de bedrijfsvrijwilligers een positieve ervaring hebben, kijken we naar het cijfer dat de vrijwilliger aan het project geven en of zij het vrijwilligerswerk zullen aanraden aan een vriend of collega (de NPS score). Gemiddeld geven bedrijfsvrijwilligers de activiteit een 8,61. Verreweg de grootste groep geeft een hoog cijfer: meer dan de helft geeft een 9 of 10. Niemand van de 1.162 vrijwilligers geeft een onvoldoende aan het project. Ook achten de bedrijfsvrijwilligers het waarschijnlijk dat zij het vrijwilligerswerk zouden aanraden aan een vriend of collega. </w:t>
      </w:r>
      <w:r w:rsidRPr="00AF1987">
        <w:rPr>
          <w:rFonts w:ascii="Verdana" w:eastAsia="Times New Roman" w:hAnsi="Verdana" w:cs="Tahoma"/>
          <w:sz w:val="20"/>
          <w:szCs w:val="20"/>
          <w:lang w:eastAsia="nl-NL"/>
        </w:rPr>
        <w:br/>
      </w:r>
    </w:p>
    <w:p w14:paraId="5F970351" w14:textId="18406801" w:rsidR="00AF1987" w:rsidRPr="00AF1987" w:rsidRDefault="00AF1987" w:rsidP="00C22DBA">
      <w:pPr>
        <w:spacing w:after="0"/>
        <w:rPr>
          <w:rFonts w:ascii="Verdana" w:eastAsia="Times New Roman" w:hAnsi="Verdana" w:cs="Tahoma"/>
          <w:b/>
          <w:bCs/>
          <w:sz w:val="20"/>
          <w:szCs w:val="20"/>
          <w:lang w:eastAsia="nl-NL"/>
        </w:rPr>
      </w:pPr>
      <w:r w:rsidRPr="00AF1987">
        <w:rPr>
          <w:rFonts w:ascii="Verdana" w:eastAsia="Times New Roman" w:hAnsi="Verdana" w:cs="Tahoma"/>
          <w:b/>
          <w:bCs/>
          <w:sz w:val="20"/>
          <w:szCs w:val="20"/>
          <w:lang w:eastAsia="nl-NL"/>
        </w:rPr>
        <w:t>De grootste groep is momenteel niet actief als vrijwilliger; echter 80% van deze doelgroep wordt geënthousiasmeerd en is van plan zich vaker in te zetten.</w:t>
      </w:r>
    </w:p>
    <w:p w14:paraId="3F671623" w14:textId="0300FE7E" w:rsidR="00AF1987" w:rsidRPr="00AF1987" w:rsidRDefault="00AF1987" w:rsidP="00C22DBA">
      <w:pPr>
        <w:spacing w:after="0"/>
        <w:jc w:val="center"/>
        <w:rPr>
          <w:rFonts w:ascii="Verdana" w:eastAsia="Times New Roman" w:hAnsi="Verdana" w:cs="Tahoma"/>
          <w:sz w:val="20"/>
          <w:szCs w:val="20"/>
          <w:lang w:eastAsia="nl-NL"/>
        </w:rPr>
      </w:pPr>
      <w:r w:rsidRPr="00AF1987">
        <w:rPr>
          <w:noProof/>
          <w:sz w:val="20"/>
          <w:szCs w:val="20"/>
        </w:rPr>
        <w:drawing>
          <wp:inline distT="0" distB="0" distL="0" distR="0" wp14:anchorId="071BB152" wp14:editId="61CBF961">
            <wp:extent cx="3436067" cy="25908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028" t="5935" r="11692" b="8436"/>
                    <a:stretch/>
                  </pic:blipFill>
                  <pic:spPr bwMode="auto">
                    <a:xfrm>
                      <a:off x="0" y="0"/>
                      <a:ext cx="3585631" cy="2703571"/>
                    </a:xfrm>
                    <a:prstGeom prst="rect">
                      <a:avLst/>
                    </a:prstGeom>
                    <a:ln>
                      <a:noFill/>
                    </a:ln>
                    <a:extLst>
                      <a:ext uri="{53640926-AAD7-44D8-BBD7-CCE9431645EC}">
                        <a14:shadowObscured xmlns:a14="http://schemas.microsoft.com/office/drawing/2010/main"/>
                      </a:ext>
                    </a:extLst>
                  </pic:spPr>
                </pic:pic>
              </a:graphicData>
            </a:graphic>
          </wp:inline>
        </w:drawing>
      </w:r>
    </w:p>
    <w:p w14:paraId="509B2AC7" w14:textId="2829DE10" w:rsidR="0045681F" w:rsidRDefault="009C5554" w:rsidP="00C22DBA">
      <w:pPr>
        <w:spacing w:after="0"/>
        <w:rPr>
          <w:rFonts w:ascii="Verdana" w:eastAsia="Times New Roman" w:hAnsi="Verdana" w:cs="Tahoma"/>
          <w:sz w:val="20"/>
          <w:szCs w:val="20"/>
          <w:lang w:eastAsia="nl-NL"/>
        </w:rPr>
      </w:pPr>
      <w:r>
        <w:rPr>
          <w:rFonts w:ascii="Verdana" w:eastAsia="Times New Roman" w:hAnsi="Verdana" w:cs="Tahoma"/>
          <w:noProof/>
          <w:sz w:val="20"/>
          <w:szCs w:val="20"/>
          <w:lang w:eastAsia="nl-NL"/>
        </w:rPr>
        <w:lastRenderedPageBreak/>
        <mc:AlternateContent>
          <mc:Choice Requires="wpg">
            <w:drawing>
              <wp:anchor distT="0" distB="0" distL="114300" distR="114300" simplePos="0" relativeHeight="251663360" behindDoc="0" locked="0" layoutInCell="1" allowOverlap="1" wp14:anchorId="57B6D910" wp14:editId="36ABAB16">
                <wp:simplePos x="0" y="0"/>
                <wp:positionH relativeFrom="page">
                  <wp:align>right</wp:align>
                </wp:positionH>
                <wp:positionV relativeFrom="paragraph">
                  <wp:posOffset>-4445</wp:posOffset>
                </wp:positionV>
                <wp:extent cx="381000" cy="6537960"/>
                <wp:effectExtent l="0" t="0" r="0" b="0"/>
                <wp:wrapNone/>
                <wp:docPr id="27" name="Groep 27"/>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25" name="Rechthoek 25"/>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hoek 26"/>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26BE42" id="Groep 27" o:spid="_x0000_s1026" style="position:absolute;margin-left:-21.2pt;margin-top:-.35pt;width:30pt;height:514.8pt;z-index:251663360;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">
                <v:rect id="Rechthoek 25"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" fillcolor="#92278f" stroked="f" strokeweight="1pt"/>
                <v:rect id="Rechthoek 26"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" fillcolor="#f37021" stroked="f" strokeweight="1pt"/>
                <w10:wrap anchorx="page"/>
              </v:group>
            </w:pict>
          </mc:Fallback>
        </mc:AlternateContent>
      </w:r>
      <w:r w:rsidR="00AF1987" w:rsidRPr="00AF1987">
        <w:rPr>
          <w:rFonts w:ascii="Verdana" w:eastAsia="Times New Roman" w:hAnsi="Verdana" w:cs="Tahoma"/>
          <w:sz w:val="20"/>
          <w:szCs w:val="20"/>
          <w:lang w:eastAsia="nl-NL"/>
        </w:rPr>
        <w:t xml:space="preserve">Om zicht te krijgen op de bijdrage van Samen voor Eindhoven aan het activeren van medewerkers om vaker vrijwilligerswerk te doen, is gevraagd of de bedrijfsvrijwilligers al actief zijn als vrijwilliger. </w:t>
      </w:r>
    </w:p>
    <w:p w14:paraId="70C92324" w14:textId="5DF8E89F" w:rsidR="00AF1987" w:rsidRPr="00AF1987" w:rsidRDefault="00AF1987" w:rsidP="00C22DBA">
      <w:pPr>
        <w:spacing w:after="0"/>
        <w:rPr>
          <w:rFonts w:ascii="Verdana" w:hAnsi="Verdana"/>
          <w:b/>
          <w:bCs/>
          <w:sz w:val="20"/>
          <w:szCs w:val="20"/>
        </w:rPr>
      </w:pPr>
      <w:r w:rsidRPr="0045681F">
        <w:rPr>
          <w:rFonts w:ascii="Verdana" w:eastAsia="Times New Roman" w:hAnsi="Verdana" w:cs="Tahoma"/>
          <w:sz w:val="20"/>
          <w:szCs w:val="20"/>
          <w:lang w:eastAsia="nl-NL"/>
        </w:rPr>
        <w:t>De grootste groep is momenteel niet actief als vrijwilliger:</w:t>
      </w:r>
      <w:r w:rsidRPr="00AF1987">
        <w:rPr>
          <w:rFonts w:ascii="Verdana" w:eastAsia="Times New Roman" w:hAnsi="Verdana" w:cs="Tahoma"/>
          <w:sz w:val="20"/>
          <w:szCs w:val="20"/>
          <w:lang w:eastAsia="nl-NL"/>
        </w:rPr>
        <w:t xml:space="preserve"> 30% heeft in het verleden vrijwilligerswerk gedaan maar doet dat nu niet en 44% doet geen vrijwilligerswerk. Ruim een kwart zet zich al in als vrijwilliger. Een vervolganalyse liet zien dat de vrijwilligers die al actief zijn als vrijwilliger, net iets vaker van plan zijn om zich weer in te zetten voor Samen voor Eindhoven en de maatschappelijke organisatie.</w:t>
      </w:r>
      <w:r w:rsidRPr="00AF1987">
        <w:rPr>
          <w:rFonts w:ascii="Verdana" w:hAnsi="Verdana"/>
          <w:b/>
          <w:bCs/>
          <w:sz w:val="20"/>
          <w:szCs w:val="20"/>
        </w:rPr>
        <w:t xml:space="preserve">  </w:t>
      </w:r>
    </w:p>
    <w:p w14:paraId="6F560187" w14:textId="3D9EB71A" w:rsidR="00AF1987" w:rsidRPr="00AF1987" w:rsidRDefault="00AF1987" w:rsidP="00C22DBA">
      <w:pPr>
        <w:spacing w:after="0"/>
        <w:rPr>
          <w:rFonts w:ascii="Verdana" w:eastAsia="Times New Roman" w:hAnsi="Verdana" w:cs="Tahoma"/>
          <w:sz w:val="20"/>
          <w:szCs w:val="20"/>
          <w:lang w:eastAsia="nl-NL"/>
        </w:rPr>
      </w:pPr>
      <w:r w:rsidRPr="00AF1987">
        <w:rPr>
          <w:rFonts w:ascii="Verdana" w:eastAsia="Times New Roman" w:hAnsi="Verdana" w:cs="Tahoma"/>
          <w:sz w:val="20"/>
          <w:szCs w:val="20"/>
          <w:lang w:eastAsia="nl-NL"/>
        </w:rPr>
        <w:t xml:space="preserve">Samen voor Eindhoven beoogt deelnemers te activeren om vaker vrijwilligers te doen. Deelnemers die op het moment geen vrijwilligerswerk doen, zijn een belangrijke doelgroep. Zij zijn nog nieuw met het doen van vrijwilligerswerk en Samen voor Eindhoven wil hun nieuwsgierigheid aanwakkeren (de toeristen-fase). Dit is de eerste stap in langdurige maatschappelijke betrokkenheid. </w:t>
      </w:r>
    </w:p>
    <w:p w14:paraId="727B9C93" w14:textId="02F137A3" w:rsidR="00C22DBA" w:rsidRDefault="00C22DBA" w:rsidP="00C22DBA">
      <w:pPr>
        <w:spacing w:after="0"/>
        <w:rPr>
          <w:rFonts w:ascii="Verdana" w:eastAsia="Times New Roman" w:hAnsi="Verdana" w:cs="Tahoma"/>
          <w:sz w:val="20"/>
          <w:szCs w:val="20"/>
          <w:lang w:eastAsia="nl-NL"/>
        </w:rPr>
      </w:pPr>
    </w:p>
    <w:p w14:paraId="51859626" w14:textId="6875601D" w:rsidR="00AF1987" w:rsidRPr="00AF1987" w:rsidRDefault="00AF1987" w:rsidP="00C22DBA">
      <w:pPr>
        <w:spacing w:after="0"/>
        <w:rPr>
          <w:rFonts w:ascii="Verdana" w:eastAsia="Times New Roman" w:hAnsi="Verdana" w:cs="Tahoma"/>
          <w:sz w:val="20"/>
          <w:szCs w:val="20"/>
          <w:lang w:eastAsia="nl-NL"/>
        </w:rPr>
      </w:pPr>
      <w:r w:rsidRPr="00AF1987">
        <w:rPr>
          <w:rFonts w:ascii="Verdana" w:eastAsia="Times New Roman" w:hAnsi="Verdana" w:cs="Tahoma"/>
          <w:sz w:val="20"/>
          <w:szCs w:val="20"/>
          <w:lang w:eastAsia="nl-NL"/>
        </w:rPr>
        <w:t xml:space="preserve">We zien geen significante relatie tussen deelnemers die al vrijwilligerswerk doen en de intentie dit vaker te doen (voor de maatschappelijke organisatie of Samen voor Eindhoven). </w:t>
      </w:r>
      <w:r w:rsidRPr="00AF1987">
        <w:rPr>
          <w:rFonts w:ascii="Verdana" w:eastAsia="Times New Roman" w:hAnsi="Verdana" w:cs="Tahoma"/>
          <w:b/>
          <w:bCs/>
          <w:sz w:val="20"/>
          <w:szCs w:val="20"/>
          <w:lang w:eastAsia="nl-NL"/>
        </w:rPr>
        <w:t>Dit is een belangrijk resultaat, want dit laat zien dat ook de doelgroep die normaal geen vrijwilligerswerk doet geënthousiasmeerd wordt.</w:t>
      </w:r>
      <w:r w:rsidRPr="00AF1987">
        <w:rPr>
          <w:rFonts w:ascii="Verdana" w:eastAsia="Times New Roman" w:hAnsi="Verdana" w:cs="Tahoma"/>
          <w:sz w:val="20"/>
          <w:szCs w:val="20"/>
          <w:lang w:eastAsia="nl-NL"/>
        </w:rPr>
        <w:t xml:space="preserve"> </w:t>
      </w:r>
    </w:p>
    <w:p w14:paraId="31BF82E4" w14:textId="77777777" w:rsidR="00C22DBA" w:rsidRDefault="00C22DBA" w:rsidP="00C22DBA">
      <w:pPr>
        <w:spacing w:after="0"/>
        <w:rPr>
          <w:rFonts w:ascii="Verdana" w:eastAsia="Times New Roman" w:hAnsi="Verdana" w:cs="Tahoma"/>
          <w:sz w:val="20"/>
          <w:szCs w:val="20"/>
          <w:lang w:eastAsia="nl-NL"/>
        </w:rPr>
      </w:pPr>
    </w:p>
    <w:p w14:paraId="46CBE2AC" w14:textId="304752A8" w:rsidR="00035194" w:rsidRDefault="00AF1987" w:rsidP="00C22DBA">
      <w:pPr>
        <w:spacing w:after="0"/>
        <w:rPr>
          <w:rFonts w:ascii="Verdana" w:eastAsia="Times New Roman" w:hAnsi="Verdana" w:cs="Tahoma"/>
          <w:sz w:val="20"/>
          <w:szCs w:val="20"/>
          <w:lang w:eastAsia="nl-NL"/>
        </w:rPr>
      </w:pPr>
      <w:r w:rsidRPr="00AF1987">
        <w:rPr>
          <w:rFonts w:ascii="Verdana" w:eastAsia="Times New Roman" w:hAnsi="Verdana" w:cs="Tahoma"/>
          <w:sz w:val="20"/>
          <w:szCs w:val="20"/>
          <w:lang w:eastAsia="nl-NL"/>
        </w:rPr>
        <w:t xml:space="preserve">De grafieken </w:t>
      </w:r>
      <w:r w:rsidR="00C22DBA">
        <w:rPr>
          <w:rFonts w:ascii="Verdana" w:eastAsia="Times New Roman" w:hAnsi="Verdana" w:cs="Tahoma"/>
          <w:sz w:val="20"/>
          <w:szCs w:val="20"/>
          <w:lang w:eastAsia="nl-NL"/>
        </w:rPr>
        <w:t xml:space="preserve">hierna </w:t>
      </w:r>
      <w:r w:rsidRPr="00AF1987">
        <w:rPr>
          <w:rFonts w:ascii="Verdana" w:eastAsia="Times New Roman" w:hAnsi="Verdana" w:cs="Tahoma"/>
          <w:sz w:val="20"/>
          <w:szCs w:val="20"/>
          <w:lang w:eastAsia="nl-NL"/>
        </w:rPr>
        <w:t xml:space="preserve">laten zien dat 71% van de deelnemers die geen vrijwilligerswerk doet, het (uiterst) waarschijnlijk acht dat zij zich nogmaals zullen inzetten voor de maatschappelijke organisatie. Daarnaast is </w:t>
      </w:r>
      <w:r w:rsidRPr="00AF1987">
        <w:rPr>
          <w:rFonts w:ascii="Verdana" w:eastAsia="Times New Roman" w:hAnsi="Verdana" w:cs="Tahoma"/>
          <w:b/>
          <w:bCs/>
          <w:sz w:val="20"/>
          <w:szCs w:val="20"/>
          <w:lang w:eastAsia="nl-NL"/>
        </w:rPr>
        <w:t>80% van de doelgroep die geen vrijwilligerswerk doet van plan zich vaker in te zetten voor Samen voor Eindhoven</w:t>
      </w:r>
      <w:r w:rsidRPr="00AF1987">
        <w:rPr>
          <w:rFonts w:ascii="Verdana" w:eastAsia="Times New Roman" w:hAnsi="Verdana" w:cs="Tahoma"/>
          <w:sz w:val="20"/>
          <w:szCs w:val="20"/>
          <w:lang w:eastAsia="nl-NL"/>
        </w:rPr>
        <w:t xml:space="preserve">. </w:t>
      </w:r>
    </w:p>
    <w:p w14:paraId="3B3AC7E1" w14:textId="6DA4CF71" w:rsidR="0045681F" w:rsidRDefault="0045681F">
      <w:pPr>
        <w:rPr>
          <w:rFonts w:ascii="Verdana" w:eastAsia="Times New Roman" w:hAnsi="Verdana" w:cs="Tahoma"/>
          <w:sz w:val="20"/>
          <w:szCs w:val="20"/>
          <w:lang w:eastAsia="nl-NL"/>
        </w:rPr>
      </w:pPr>
      <w:r>
        <w:rPr>
          <w:rFonts w:ascii="Verdana" w:eastAsia="Times New Roman" w:hAnsi="Verdana" w:cs="Tahoma"/>
          <w:sz w:val="20"/>
          <w:szCs w:val="20"/>
          <w:lang w:eastAsia="nl-NL"/>
        </w:rPr>
        <w:br w:type="page"/>
      </w:r>
    </w:p>
    <w:p w14:paraId="2B8511FF" w14:textId="4BAD0EFB" w:rsidR="00C22DBA" w:rsidRPr="00C22DBA" w:rsidRDefault="009C5554" w:rsidP="00AE1A5E">
      <w:pPr>
        <w:rPr>
          <w:rFonts w:ascii="Verdana" w:eastAsia="Times New Roman" w:hAnsi="Verdana" w:cs="Tahoma"/>
          <w:b/>
          <w:bCs/>
          <w:sz w:val="32"/>
          <w:szCs w:val="32"/>
          <w:lang w:eastAsia="nl-NL"/>
        </w:rPr>
      </w:pPr>
      <w:r>
        <w:rPr>
          <w:rFonts w:ascii="Verdana" w:eastAsia="Times New Roman" w:hAnsi="Verdana" w:cs="Tahoma"/>
          <w:noProof/>
          <w:sz w:val="20"/>
          <w:szCs w:val="20"/>
          <w:lang w:eastAsia="nl-NL"/>
        </w:rPr>
        <w:lastRenderedPageBreak/>
        <mc:AlternateContent>
          <mc:Choice Requires="wpg">
            <w:drawing>
              <wp:anchor distT="0" distB="0" distL="114300" distR="114300" simplePos="0" relativeHeight="251665408" behindDoc="0" locked="0" layoutInCell="1" allowOverlap="1" wp14:anchorId="12D7FD7C" wp14:editId="4EDD096C">
                <wp:simplePos x="0" y="0"/>
                <wp:positionH relativeFrom="page">
                  <wp:align>right</wp:align>
                </wp:positionH>
                <wp:positionV relativeFrom="paragraph">
                  <wp:posOffset>37988</wp:posOffset>
                </wp:positionV>
                <wp:extent cx="381000" cy="6537960"/>
                <wp:effectExtent l="0" t="0" r="0" b="0"/>
                <wp:wrapNone/>
                <wp:docPr id="29" name="Groep 29"/>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30" name="Rechthoek 30"/>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hoek 31"/>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3F95F5" id="Groep 29" o:spid="_x0000_s1026" style="position:absolute;margin-left:-21.2pt;margin-top:3pt;width:30pt;height:514.8pt;z-index:251665408;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">
                <v:rect id="Rechthoek 30"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" fillcolor="#92278f" stroked="f" strokeweight="1pt"/>
                <v:rect id="Rechthoek 31"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" fillcolor="#f37021" stroked="f" strokeweight="1pt"/>
                <w10:wrap anchorx="page"/>
              </v:group>
            </w:pict>
          </mc:Fallback>
        </mc:AlternateContent>
      </w:r>
      <w:proofErr w:type="spellStart"/>
      <w:r w:rsidR="00C22DBA" w:rsidRPr="00C22DBA">
        <w:rPr>
          <w:rFonts w:ascii="Verdana" w:eastAsia="Times New Roman" w:hAnsi="Verdana" w:cs="Tahoma"/>
          <w:b/>
          <w:bCs/>
          <w:sz w:val="32"/>
          <w:szCs w:val="32"/>
          <w:lang w:eastAsia="nl-NL"/>
        </w:rPr>
        <w:t>Theory</w:t>
      </w:r>
      <w:proofErr w:type="spellEnd"/>
      <w:r w:rsidR="00C22DBA" w:rsidRPr="00C22DBA">
        <w:rPr>
          <w:rFonts w:ascii="Verdana" w:eastAsia="Times New Roman" w:hAnsi="Verdana" w:cs="Tahoma"/>
          <w:b/>
          <w:bCs/>
          <w:sz w:val="32"/>
          <w:szCs w:val="32"/>
          <w:lang w:eastAsia="nl-NL"/>
        </w:rPr>
        <w:t xml:space="preserve"> of Change ofwel verandermodel. </w:t>
      </w:r>
    </w:p>
    <w:p w14:paraId="2B103097" w14:textId="6764155B" w:rsidR="00C22DBA" w:rsidRPr="00C22DBA" w:rsidRDefault="00C22DBA" w:rsidP="00C22DBA">
      <w:pPr>
        <w:spacing w:after="0"/>
        <w:rPr>
          <w:rFonts w:ascii="Verdana" w:eastAsia="Times New Roman" w:hAnsi="Verdana" w:cs="Tahoma"/>
          <w:sz w:val="20"/>
          <w:szCs w:val="20"/>
          <w:lang w:eastAsia="nl-NL"/>
        </w:rPr>
      </w:pPr>
      <w:bookmarkStart w:id="0" w:name="_Hlk61449833"/>
      <w:r w:rsidRPr="00C22DBA">
        <w:rPr>
          <w:rFonts w:ascii="Verdana" w:eastAsia="Times New Roman" w:hAnsi="Verdana" w:cs="Tahoma"/>
          <w:sz w:val="20"/>
          <w:szCs w:val="20"/>
          <w:lang w:eastAsia="nl-NL"/>
        </w:rPr>
        <w:t>Onderzoek data</w:t>
      </w:r>
      <w:r w:rsidRPr="00C22DBA">
        <w:rPr>
          <w:rFonts w:ascii="Verdana" w:eastAsia="Times New Roman" w:hAnsi="Verdana" w:cs="Tahoma"/>
          <w:sz w:val="20"/>
          <w:szCs w:val="20"/>
          <w:lang w:eastAsia="nl-NL"/>
        </w:rPr>
        <w:t xml:space="preserve"> en toelichting door Avance-Impact Bureau:</w:t>
      </w:r>
    </w:p>
    <w:p w14:paraId="7EF59E3C" w14:textId="3EFA03B0" w:rsidR="00C22DBA" w:rsidRDefault="00C22DBA" w:rsidP="00C22DBA">
      <w:pPr>
        <w:spacing w:after="0"/>
        <w:rPr>
          <w:rFonts w:ascii="Verdana" w:eastAsia="Times New Roman" w:hAnsi="Verdana" w:cs="Tahoma"/>
          <w:b/>
          <w:bCs/>
          <w:sz w:val="20"/>
          <w:szCs w:val="20"/>
          <w:lang w:eastAsia="nl-NL"/>
        </w:rPr>
      </w:pPr>
    </w:p>
    <w:p w14:paraId="2724D93D" w14:textId="20F998B2"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b/>
          <w:bCs/>
          <w:sz w:val="20"/>
          <w:szCs w:val="20"/>
          <w:lang w:eastAsia="nl-NL"/>
        </w:rPr>
        <w:t>Medewerkers raken meer betrokken met de lokale samenleving én het bedrijf</w:t>
      </w:r>
    </w:p>
    <w:p w14:paraId="6758EB19" w14:textId="6B535506" w:rsid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drawing>
          <wp:inline distT="0" distB="0" distL="0" distR="0" wp14:anchorId="49227880" wp14:editId="4A75AC54">
            <wp:extent cx="5760720" cy="328422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84220"/>
                    </a:xfrm>
                    <a:prstGeom prst="rect">
                      <a:avLst/>
                    </a:prstGeom>
                  </pic:spPr>
                </pic:pic>
              </a:graphicData>
            </a:graphic>
          </wp:inline>
        </w:drawing>
      </w:r>
    </w:p>
    <w:p w14:paraId="4BAEBE78" w14:textId="629BC1B7" w:rsid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t>Het aanbieden van vrijwilligerswerk kan zorgen voor waardering van de medewerkers voor hun werkgever. Bovenstaande grafiek laat zien dat de bedrijfsvrijwilligers het inderdaad positief vinden dat hun werkgever hen de kans geeft vrijwilligerswerk te doen. Het geeft hen vooral een goed gevoel (bijna driekwart is het hier helemaal mee eens). Slechts 5% van de bedrijfsvrijwilligers is neutraal over deze stelling of het hier niet mee eens. Ook is ruim de helft van de bedrijfsvrijwilligers het helemaal eens met de stelling dat zij het belangrijk vinden dat hun werkgever dit aanbiedt.</w:t>
      </w:r>
    </w:p>
    <w:p w14:paraId="07309DBC" w14:textId="77777777" w:rsidR="00C22DBA" w:rsidRPr="00C22DBA" w:rsidRDefault="00C22DBA" w:rsidP="00C22DBA">
      <w:pPr>
        <w:spacing w:after="0"/>
        <w:rPr>
          <w:rFonts w:ascii="Verdana" w:eastAsia="Times New Roman" w:hAnsi="Verdana" w:cs="Tahoma"/>
          <w:sz w:val="20"/>
          <w:szCs w:val="20"/>
          <w:lang w:eastAsia="nl-NL"/>
        </w:rPr>
      </w:pPr>
    </w:p>
    <w:p w14:paraId="09CDDC1C" w14:textId="77777777"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b/>
          <w:bCs/>
          <w:sz w:val="20"/>
          <w:szCs w:val="20"/>
          <w:lang w:eastAsia="nl-NL"/>
        </w:rPr>
        <w:t>Grotere betrokken bij de maatschappelijke organisatie</w:t>
      </w:r>
    </w:p>
    <w:p w14:paraId="3981E1D5" w14:textId="77777777"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b/>
          <w:bCs/>
          <w:sz w:val="20"/>
          <w:szCs w:val="20"/>
          <w:lang w:eastAsia="nl-NL"/>
        </w:rPr>
        <w:drawing>
          <wp:inline distT="0" distB="0" distL="0" distR="0" wp14:anchorId="1F60E696" wp14:editId="637ADAB0">
            <wp:extent cx="3787140" cy="3024035"/>
            <wp:effectExtent l="0" t="0" r="381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1638" cy="3043597"/>
                    </a:xfrm>
                    <a:prstGeom prst="rect">
                      <a:avLst/>
                    </a:prstGeom>
                  </pic:spPr>
                </pic:pic>
              </a:graphicData>
            </a:graphic>
          </wp:inline>
        </w:drawing>
      </w:r>
    </w:p>
    <w:p w14:paraId="46C1830B" w14:textId="4839265B" w:rsidR="00C22DBA" w:rsidRPr="00C22DBA" w:rsidRDefault="009C5554" w:rsidP="00C22DBA">
      <w:pPr>
        <w:spacing w:after="0"/>
        <w:rPr>
          <w:rFonts w:ascii="Verdana" w:eastAsia="Times New Roman" w:hAnsi="Verdana" w:cs="Tahoma"/>
          <w:sz w:val="20"/>
          <w:szCs w:val="20"/>
          <w:lang w:eastAsia="nl-NL"/>
        </w:rPr>
      </w:pPr>
      <w:r>
        <w:rPr>
          <w:rFonts w:ascii="Verdana" w:eastAsia="Times New Roman" w:hAnsi="Verdana" w:cs="Tahoma"/>
          <w:noProof/>
          <w:sz w:val="20"/>
          <w:szCs w:val="20"/>
          <w:lang w:eastAsia="nl-NL"/>
        </w:rPr>
        <w:lastRenderedPageBreak/>
        <mc:AlternateContent>
          <mc:Choice Requires="wpg">
            <w:drawing>
              <wp:anchor distT="0" distB="0" distL="114300" distR="114300" simplePos="0" relativeHeight="251667456" behindDoc="0" locked="0" layoutInCell="1" allowOverlap="1" wp14:anchorId="6CA68262" wp14:editId="72004D59">
                <wp:simplePos x="0" y="0"/>
                <wp:positionH relativeFrom="page">
                  <wp:align>right</wp:align>
                </wp:positionH>
                <wp:positionV relativeFrom="paragraph">
                  <wp:posOffset>39594</wp:posOffset>
                </wp:positionV>
                <wp:extent cx="381000" cy="6537960"/>
                <wp:effectExtent l="0" t="0" r="0" b="0"/>
                <wp:wrapNone/>
                <wp:docPr id="32" name="Groep 32"/>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33" name="Rechthoek 33"/>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hoek 34"/>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79BEB4" id="Groep 32" o:spid="_x0000_s1026" style="position:absolute;margin-left:-21.2pt;margin-top:3.1pt;width:30pt;height:514.8pt;z-index:251667456;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">
                <v:rect id="Rechthoek 33"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" fillcolor="#92278f" stroked="f" strokeweight="1pt"/>
                <v:rect id="Rechthoek 34"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" fillcolor="#f37021" stroked="f" strokeweight="1pt"/>
                <w10:wrap anchorx="page"/>
              </v:group>
            </w:pict>
          </mc:Fallback>
        </mc:AlternateContent>
      </w:r>
      <w:r w:rsidR="00C22DBA" w:rsidRPr="00C22DBA">
        <w:rPr>
          <w:rFonts w:ascii="Verdana" w:eastAsia="Times New Roman" w:hAnsi="Verdana" w:cs="Tahoma"/>
          <w:sz w:val="20"/>
          <w:szCs w:val="20"/>
          <w:lang w:eastAsia="nl-NL"/>
        </w:rPr>
        <w:t>Tijdens het vrijwilligerswerk leert de medewerker de maatschappelijke organisatie beter kennen. Als gevolg hiervan kan de vrijwilliger zich meer betrokken voelen bij de missie van de organisatie waar zij zich voor inzetten. Meer dan 80% van de deelnemers is het eens of helemaal eens met de stelling: 'door mijn deelname voel ik mij meer betrokken bij de missie van de maatschappelijke organisatie'. Slechts een klein deel is het hier mee (helemaal) oneens: 3%. Ook is 13% van de 1162 respondenten neutraal over deze stelling.</w:t>
      </w:r>
      <w:r w:rsidRPr="009C5554">
        <w:rPr>
          <w:rFonts w:ascii="Verdana" w:eastAsia="Times New Roman" w:hAnsi="Verdana" w:cs="Tahoma"/>
          <w:noProof/>
          <w:sz w:val="20"/>
          <w:szCs w:val="20"/>
          <w:lang w:eastAsia="nl-NL"/>
        </w:rPr>
        <w:t xml:space="preserve"> </w:t>
      </w:r>
    </w:p>
    <w:p w14:paraId="38D82715" w14:textId="656E9182" w:rsidR="00C22DBA" w:rsidRDefault="00C22DBA" w:rsidP="00C22DBA">
      <w:pPr>
        <w:spacing w:after="0"/>
        <w:rPr>
          <w:rFonts w:ascii="Verdana" w:eastAsia="Times New Roman" w:hAnsi="Verdana" w:cs="Tahoma"/>
          <w:b/>
          <w:bCs/>
          <w:sz w:val="20"/>
          <w:szCs w:val="20"/>
          <w:lang w:eastAsia="nl-NL"/>
        </w:rPr>
      </w:pPr>
    </w:p>
    <w:p w14:paraId="08CD0E99" w14:textId="5598E782"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b/>
          <w:bCs/>
          <w:sz w:val="20"/>
          <w:szCs w:val="20"/>
          <w:lang w:eastAsia="nl-NL"/>
        </w:rPr>
        <w:t>Collega’s beter leren kennen</w:t>
      </w:r>
      <w:r w:rsidRPr="00C22DBA">
        <w:rPr>
          <w:rFonts w:ascii="Verdana" w:eastAsia="Times New Roman" w:hAnsi="Verdana" w:cs="Tahoma"/>
          <w:sz w:val="20"/>
          <w:szCs w:val="20"/>
          <w:lang w:eastAsia="nl-NL"/>
        </w:rPr>
        <w:drawing>
          <wp:inline distT="0" distB="0" distL="0" distR="0" wp14:anchorId="7B2475BD" wp14:editId="227DBBBD">
            <wp:extent cx="5618861" cy="2506980"/>
            <wp:effectExtent l="0" t="0" r="1270" b="762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74" r="13889"/>
                    <a:stretch/>
                  </pic:blipFill>
                  <pic:spPr bwMode="auto">
                    <a:xfrm>
                      <a:off x="0" y="0"/>
                      <a:ext cx="5635454" cy="2514383"/>
                    </a:xfrm>
                    <a:prstGeom prst="rect">
                      <a:avLst/>
                    </a:prstGeom>
                    <a:ln>
                      <a:noFill/>
                    </a:ln>
                    <a:extLst>
                      <a:ext uri="{53640926-AAD7-44D8-BBD7-CCE9431645EC}">
                        <a14:shadowObscured xmlns:a14="http://schemas.microsoft.com/office/drawing/2010/main"/>
                      </a:ext>
                    </a:extLst>
                  </pic:spPr>
                </pic:pic>
              </a:graphicData>
            </a:graphic>
          </wp:inline>
        </w:drawing>
      </w:r>
    </w:p>
    <w:p w14:paraId="3DB5AFA4" w14:textId="708B6FFF"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t>Om meer zicht te krijgen op betrokkenheid, hebben we gekeken naar de veranderingen in sociaal contact van de bedrijfsvrijwilligers. We zien dat het merendeel van de deelnemers (69%) het (helemaal) eens is met de stelling dat zij hun collega's beter hebben leren kennen. Hoewel dit een grote groep is, is de onderbouwing voor dit effect minder sterk dan voor andere effecten: slechts 20% van de respondenten is het helemaal eens met deze stelling, terwijl 32% neutraal of het oneens is. Mogelijk kenden de werknemers hun collega's al goed of hebben zij tijdens het vrijwilligerswerk vooral contact gehad met de doelgroep of maatschappelijke organisatie. Ook is gekeken naar het netwerk van de bedrijfsvrijwilligers. Bijna de helft van de 1162 respondenten zegt dat dit is toegenomen; ook zegt ruim de helft dat dit niet het geval is.</w:t>
      </w:r>
    </w:p>
    <w:p w14:paraId="1D392710" w14:textId="77777777" w:rsidR="00C22DBA" w:rsidRDefault="00C22DBA" w:rsidP="00C22DBA">
      <w:pPr>
        <w:spacing w:after="0"/>
        <w:rPr>
          <w:rFonts w:ascii="Verdana" w:eastAsia="Times New Roman" w:hAnsi="Verdana" w:cs="Tahoma"/>
          <w:b/>
          <w:bCs/>
          <w:sz w:val="20"/>
          <w:szCs w:val="20"/>
          <w:lang w:eastAsia="nl-NL"/>
        </w:rPr>
      </w:pPr>
    </w:p>
    <w:p w14:paraId="7E1FF8EC" w14:textId="57601CAE"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b/>
          <w:bCs/>
          <w:sz w:val="20"/>
          <w:szCs w:val="20"/>
          <w:lang w:eastAsia="nl-NL"/>
        </w:rPr>
        <w:t>Medewerkers hebben meer begrip en respect voor kwetsbare groepen &amp; sociale problematiek</w:t>
      </w:r>
    </w:p>
    <w:p w14:paraId="2B9D677A" w14:textId="77777777"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drawing>
          <wp:inline distT="0" distB="0" distL="0" distR="0" wp14:anchorId="000D1AA8" wp14:editId="11C45954">
            <wp:extent cx="4429898" cy="263199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56" t="945" r="363" b="2260"/>
                    <a:stretch/>
                  </pic:blipFill>
                  <pic:spPr bwMode="auto">
                    <a:xfrm>
                      <a:off x="0" y="0"/>
                      <a:ext cx="4444488" cy="2640659"/>
                    </a:xfrm>
                    <a:prstGeom prst="rect">
                      <a:avLst/>
                    </a:prstGeom>
                    <a:ln>
                      <a:noFill/>
                    </a:ln>
                    <a:extLst>
                      <a:ext uri="{53640926-AAD7-44D8-BBD7-CCE9431645EC}">
                        <a14:shadowObscured xmlns:a14="http://schemas.microsoft.com/office/drawing/2010/main"/>
                      </a:ext>
                    </a:extLst>
                  </pic:spPr>
                </pic:pic>
              </a:graphicData>
            </a:graphic>
          </wp:inline>
        </w:drawing>
      </w:r>
    </w:p>
    <w:p w14:paraId="509782F8" w14:textId="30546F77" w:rsidR="00C22DBA" w:rsidRPr="00C22DBA" w:rsidRDefault="009C5554" w:rsidP="00C22DBA">
      <w:pPr>
        <w:spacing w:after="0"/>
        <w:rPr>
          <w:rFonts w:ascii="Verdana" w:eastAsia="Times New Roman" w:hAnsi="Verdana" w:cs="Tahoma"/>
          <w:b/>
          <w:bCs/>
          <w:sz w:val="20"/>
          <w:szCs w:val="20"/>
          <w:lang w:eastAsia="nl-NL"/>
        </w:rPr>
      </w:pPr>
      <w:r>
        <w:rPr>
          <w:rFonts w:ascii="Verdana" w:eastAsia="Times New Roman" w:hAnsi="Verdana" w:cs="Tahoma"/>
          <w:noProof/>
          <w:sz w:val="20"/>
          <w:szCs w:val="20"/>
          <w:lang w:eastAsia="nl-NL"/>
        </w:rPr>
        <w:lastRenderedPageBreak/>
        <mc:AlternateContent>
          <mc:Choice Requires="wpg">
            <w:drawing>
              <wp:anchor distT="0" distB="0" distL="114300" distR="114300" simplePos="0" relativeHeight="251669504" behindDoc="0" locked="0" layoutInCell="1" allowOverlap="1" wp14:anchorId="7C315EFB" wp14:editId="3244FC60">
                <wp:simplePos x="0" y="0"/>
                <wp:positionH relativeFrom="page">
                  <wp:align>right</wp:align>
                </wp:positionH>
                <wp:positionV relativeFrom="paragraph">
                  <wp:posOffset>44114</wp:posOffset>
                </wp:positionV>
                <wp:extent cx="381000" cy="6537960"/>
                <wp:effectExtent l="0" t="0" r="0" b="0"/>
                <wp:wrapNone/>
                <wp:docPr id="35" name="Groep 35"/>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36" name="Rechthoek 36"/>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hoek 37"/>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F8C857" id="Groep 35" o:spid="_x0000_s1026" style="position:absolute;margin-left:-21.2pt;margin-top:3.45pt;width:30pt;height:514.8pt;z-index:251669504;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">
                <v:rect id="Rechthoek 36"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" fillcolor="#92278f" stroked="f" strokeweight="1pt"/>
                <v:rect id="Rechthoek 37"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" fillcolor="#f37021" stroked="f" strokeweight="1pt"/>
                <w10:wrap anchorx="page"/>
              </v:group>
            </w:pict>
          </mc:Fallback>
        </mc:AlternateContent>
      </w:r>
      <w:r w:rsidR="00C22DBA" w:rsidRPr="00C22DBA">
        <w:rPr>
          <w:rFonts w:ascii="Verdana" w:eastAsia="Times New Roman" w:hAnsi="Verdana" w:cs="Tahoma"/>
          <w:sz w:val="20"/>
          <w:szCs w:val="20"/>
          <w:lang w:eastAsia="nl-NL"/>
        </w:rPr>
        <w:t>Tijdens het vrijwilligerswerk komen de medewerkers in aanraking met problematiek waar zij mogelijk in hun dagelijks leven niet mee te maken hebben. Dit kan leiden tot breder begrip voor specifieke kwetsbare groepen en of sociale problemen. Bovenstaande grafiek laat zien dat de meeste bedrijfsvrijwilligers vinden dat zij meer begrip hebben voor de doelgroep waar zij mee gewerkt hebben: 40% is het hier helemaal mee eens en 44% is het hiermee eens. 17% van de bedrijfsvrijwilligers is neutraal of heeft geen toename in begrip in de doelgroep. Het resultaat op de stelling 'ik heb meer zicht gekregen in het sociale thema of het probleem' is hetzelfde: 40% van de 1162 bedrijfsvrijwilligers is het helemaal eens met deze stelling; 44% is het hiermee eens en 17% is het oneens of neutraal over de stelling.</w:t>
      </w:r>
    </w:p>
    <w:p w14:paraId="6E4A2AA2" w14:textId="77777777" w:rsidR="00C22DBA" w:rsidRDefault="00C22DBA" w:rsidP="00C22DBA">
      <w:pPr>
        <w:spacing w:after="0"/>
        <w:rPr>
          <w:rFonts w:ascii="Verdana" w:eastAsia="Times New Roman" w:hAnsi="Verdana" w:cs="Tahoma"/>
          <w:b/>
          <w:bCs/>
          <w:sz w:val="20"/>
          <w:szCs w:val="20"/>
          <w:lang w:eastAsia="nl-NL"/>
        </w:rPr>
      </w:pPr>
    </w:p>
    <w:p w14:paraId="5F884127" w14:textId="108ED574"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b/>
          <w:bCs/>
          <w:sz w:val="20"/>
          <w:szCs w:val="20"/>
          <w:lang w:eastAsia="nl-NL"/>
        </w:rPr>
        <w:t>Bijdrage vrijwillige inzet aan reputatie van het bedrijf</w:t>
      </w:r>
      <w:r w:rsidRPr="00C22DBA">
        <w:rPr>
          <w:rFonts w:ascii="Verdana" w:eastAsia="Times New Roman" w:hAnsi="Verdana" w:cs="Tahoma"/>
          <w:sz w:val="20"/>
          <w:szCs w:val="20"/>
          <w:lang w:eastAsia="nl-NL"/>
        </w:rPr>
        <w:drawing>
          <wp:inline distT="0" distB="0" distL="0" distR="0" wp14:anchorId="34A3AB22" wp14:editId="05E900A7">
            <wp:extent cx="5760720" cy="249682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96820"/>
                    </a:xfrm>
                    <a:prstGeom prst="rect">
                      <a:avLst/>
                    </a:prstGeom>
                  </pic:spPr>
                </pic:pic>
              </a:graphicData>
            </a:graphic>
          </wp:inline>
        </w:drawing>
      </w:r>
      <w:r w:rsidRPr="00C22DBA">
        <w:rPr>
          <w:rFonts w:ascii="Verdana" w:eastAsia="Times New Roman" w:hAnsi="Verdana" w:cs="Tahoma"/>
          <w:sz w:val="20"/>
          <w:szCs w:val="20"/>
          <w:lang w:eastAsia="nl-NL"/>
        </w:rPr>
        <w:t>De medewerkers zijn gevraagd naar de bijdrage van het programma aan de reputatie van het bedrijf. Een grote groep (42%) is het helemaal eens met de stelling dat de activiteit bijdraagt aan de gewenste reputatie van het bedrijf; 48% is het hiermee eens. Slechts 1% vindt dat de activiteit niet bijdraagt aan de gewenste reputatie van het bedrijf.</w:t>
      </w:r>
    </w:p>
    <w:p w14:paraId="2CA34F64" w14:textId="77777777" w:rsidR="00C22DBA" w:rsidRDefault="00C22DBA" w:rsidP="00C22DBA">
      <w:pPr>
        <w:spacing w:after="0"/>
        <w:rPr>
          <w:rFonts w:ascii="Verdana" w:eastAsia="Times New Roman" w:hAnsi="Verdana" w:cs="Tahoma"/>
          <w:b/>
          <w:bCs/>
          <w:sz w:val="20"/>
          <w:szCs w:val="20"/>
          <w:lang w:eastAsia="nl-NL"/>
        </w:rPr>
      </w:pPr>
    </w:p>
    <w:p w14:paraId="093865F0" w14:textId="2E5276C6"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b/>
          <w:bCs/>
          <w:sz w:val="20"/>
          <w:szCs w:val="20"/>
          <w:lang w:eastAsia="nl-NL"/>
        </w:rPr>
        <w:t>Positieve ervaring: 8,61 waardering</w:t>
      </w:r>
      <w:r w:rsidRPr="00C22DBA">
        <w:rPr>
          <w:rFonts w:ascii="Verdana" w:eastAsia="Times New Roman" w:hAnsi="Verdana" w:cs="Tahoma"/>
          <w:b/>
          <w:bCs/>
          <w:sz w:val="20"/>
          <w:szCs w:val="20"/>
          <w:lang w:eastAsia="nl-NL"/>
        </w:rPr>
        <w:br/>
      </w:r>
      <w:r w:rsidRPr="00C22DBA">
        <w:rPr>
          <w:rFonts w:ascii="Verdana" w:eastAsia="Times New Roman" w:hAnsi="Verdana" w:cs="Tahoma"/>
          <w:sz w:val="20"/>
          <w:szCs w:val="20"/>
          <w:lang w:eastAsia="nl-NL"/>
        </w:rPr>
        <w:t xml:space="preserve">Om zicht te krijgen op de mate waarin de bedrijfsvrijwilligers een positieve ervaring hebben, kijken we naar het cijfer dat de vrijwilliger aan de activiteit geven en of zij het vrijwilligerswerk zullen aanraden aan een vriend of collega (de NPS score). Gemiddeld geven bedrijfsvrijwilligers het project een 8,61. Verreweg de grootste groep geeft een hoog cijfer: meer dan de helft geeft een 9 of 10. 0% van de 1.162 vrijwilligers geeft een onvoldoende aan het project. Ook achten de bedrijfsvrijwilligers het waarschijnlijk dat zij het vrijwilligerswerk zouden aanraden aan een vriend of collega. </w:t>
      </w:r>
    </w:p>
    <w:p w14:paraId="20F0D14B" w14:textId="77777777" w:rsidR="00C22DBA" w:rsidRDefault="00C22DBA" w:rsidP="00C22DBA">
      <w:pPr>
        <w:spacing w:after="0"/>
        <w:rPr>
          <w:rFonts w:ascii="Verdana" w:eastAsia="Times New Roman" w:hAnsi="Verdana" w:cs="Tahoma"/>
          <w:b/>
          <w:bCs/>
          <w:sz w:val="20"/>
          <w:szCs w:val="20"/>
          <w:lang w:eastAsia="nl-NL"/>
        </w:rPr>
      </w:pPr>
    </w:p>
    <w:p w14:paraId="53AB69D3" w14:textId="70A7BAE0" w:rsidR="00C22DBA" w:rsidRPr="00C22DBA" w:rsidRDefault="009C5554" w:rsidP="00C22DBA">
      <w:pPr>
        <w:spacing w:after="0"/>
        <w:rPr>
          <w:rFonts w:ascii="Verdana" w:eastAsia="Times New Roman" w:hAnsi="Verdana" w:cs="Tahoma"/>
          <w:sz w:val="20"/>
          <w:szCs w:val="20"/>
          <w:lang w:eastAsia="nl-NL"/>
        </w:rPr>
      </w:pPr>
      <w:r>
        <w:rPr>
          <w:rFonts w:ascii="Verdana" w:eastAsia="Times New Roman" w:hAnsi="Verdana" w:cs="Tahoma"/>
          <w:noProof/>
          <w:sz w:val="20"/>
          <w:szCs w:val="20"/>
          <w:lang w:eastAsia="nl-NL"/>
        </w:rPr>
        <w:lastRenderedPageBreak/>
        <mc:AlternateContent>
          <mc:Choice Requires="wpg">
            <w:drawing>
              <wp:anchor distT="0" distB="0" distL="114300" distR="114300" simplePos="0" relativeHeight="251671552" behindDoc="0" locked="0" layoutInCell="1" allowOverlap="1" wp14:anchorId="076FD06B" wp14:editId="6DB912CA">
                <wp:simplePos x="0" y="0"/>
                <wp:positionH relativeFrom="page">
                  <wp:align>right</wp:align>
                </wp:positionH>
                <wp:positionV relativeFrom="paragraph">
                  <wp:posOffset>-1943</wp:posOffset>
                </wp:positionV>
                <wp:extent cx="381000" cy="6537960"/>
                <wp:effectExtent l="0" t="0" r="0" b="0"/>
                <wp:wrapNone/>
                <wp:docPr id="38" name="Groep 38"/>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39" name="Rechthoek 39"/>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hoek 40"/>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8B810E" id="Groep 38" o:spid="_x0000_s1026" style="position:absolute;margin-left:-21.2pt;margin-top:-.15pt;width:30pt;height:514.8pt;z-index:251671552;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">
                <v:rect id="Rechthoek 39"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" fillcolor="#92278f" stroked="f" strokeweight="1pt"/>
                <v:rect id="Rechthoek 40"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" fillcolor="#f37021" stroked="f" strokeweight="1pt"/>
                <w10:wrap anchorx="page"/>
              </v:group>
            </w:pict>
          </mc:Fallback>
        </mc:AlternateContent>
      </w:r>
      <w:r w:rsidR="00C22DBA" w:rsidRPr="00C22DBA">
        <w:rPr>
          <w:rFonts w:ascii="Verdana" w:eastAsia="Times New Roman" w:hAnsi="Verdana" w:cs="Tahoma"/>
          <w:b/>
          <w:bCs/>
          <w:sz w:val="20"/>
          <w:szCs w:val="20"/>
          <w:lang w:eastAsia="nl-NL"/>
        </w:rPr>
        <w:t>De grootste groep is momenteel niet actief als vrijwilliger</w:t>
      </w:r>
      <w:r w:rsidR="00C22DBA" w:rsidRPr="00C22DBA">
        <w:rPr>
          <w:rFonts w:ascii="Verdana" w:eastAsia="Times New Roman" w:hAnsi="Verdana" w:cs="Tahoma"/>
          <w:b/>
          <w:bCs/>
          <w:sz w:val="20"/>
          <w:szCs w:val="20"/>
          <w:lang w:eastAsia="nl-NL"/>
        </w:rPr>
        <w:br/>
      </w:r>
      <w:r w:rsidR="00C22DBA" w:rsidRPr="00C22DBA">
        <w:rPr>
          <w:rFonts w:ascii="Verdana" w:eastAsia="Times New Roman" w:hAnsi="Verdana" w:cs="Tahoma"/>
          <w:sz w:val="20"/>
          <w:szCs w:val="20"/>
          <w:lang w:eastAsia="nl-NL"/>
        </w:rPr>
        <w:drawing>
          <wp:inline distT="0" distB="0" distL="0" distR="0" wp14:anchorId="56CACB00" wp14:editId="47DE0290">
            <wp:extent cx="3580765" cy="2689499"/>
            <wp:effectExtent l="0" t="0" r="63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717" t="5935" r="11692" b="8436"/>
                    <a:stretch/>
                  </pic:blipFill>
                  <pic:spPr bwMode="auto">
                    <a:xfrm>
                      <a:off x="0" y="0"/>
                      <a:ext cx="3731037" cy="2802368"/>
                    </a:xfrm>
                    <a:prstGeom prst="rect">
                      <a:avLst/>
                    </a:prstGeom>
                    <a:ln>
                      <a:noFill/>
                    </a:ln>
                    <a:extLst>
                      <a:ext uri="{53640926-AAD7-44D8-BBD7-CCE9431645EC}">
                        <a14:shadowObscured xmlns:a14="http://schemas.microsoft.com/office/drawing/2010/main"/>
                      </a:ext>
                    </a:extLst>
                  </pic:spPr>
                </pic:pic>
              </a:graphicData>
            </a:graphic>
          </wp:inline>
        </w:drawing>
      </w:r>
    </w:p>
    <w:p w14:paraId="52AD3EE5" w14:textId="77777777" w:rsidR="00EA1FDD" w:rsidRDefault="00EA1FDD" w:rsidP="00C22DBA">
      <w:pPr>
        <w:spacing w:after="0"/>
        <w:rPr>
          <w:rFonts w:ascii="Verdana" w:eastAsia="Times New Roman" w:hAnsi="Verdana" w:cs="Tahoma"/>
          <w:sz w:val="20"/>
          <w:szCs w:val="20"/>
          <w:lang w:eastAsia="nl-NL"/>
        </w:rPr>
      </w:pPr>
    </w:p>
    <w:p w14:paraId="7207A1FC" w14:textId="34F5F230"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sz w:val="20"/>
          <w:szCs w:val="20"/>
          <w:lang w:eastAsia="nl-NL"/>
        </w:rPr>
        <w:t xml:space="preserve">Om zicht te krijgen op de bijdrage van Samen voor Eindhoven aan het activeren van medewerkers om vaker vrijwilligerswerk te doen, is gevraagd of de bedrijfsvrijwilligers al actief zijn als vrijwilliger. </w:t>
      </w:r>
      <w:r w:rsidRPr="00C22DBA">
        <w:rPr>
          <w:rFonts w:ascii="Verdana" w:eastAsia="Times New Roman" w:hAnsi="Verdana" w:cs="Tahoma"/>
          <w:sz w:val="20"/>
          <w:szCs w:val="20"/>
          <w:u w:val="single"/>
          <w:lang w:eastAsia="nl-NL"/>
        </w:rPr>
        <w:t>De grootste groep is momenteel niet actief als vrijwilliger</w:t>
      </w:r>
      <w:r w:rsidRPr="00C22DBA">
        <w:rPr>
          <w:rFonts w:ascii="Verdana" w:eastAsia="Times New Roman" w:hAnsi="Verdana" w:cs="Tahoma"/>
          <w:sz w:val="20"/>
          <w:szCs w:val="20"/>
          <w:lang w:eastAsia="nl-NL"/>
        </w:rPr>
        <w:t>: 30% heeft in het verleden vrijwilligerswerk gedaan maar doet dat nu niet en 44% doet geen vrijwilligerswerk. Ruim een kwart zet zich al in als vrijwilliger. Een vervolganalyse liet zien dat de vrijwilligers die al actief zijn als vrijwilliger, net iets vaker van plan zijn om zich weer in te zetten voor Samen voor Eindhoven en de maatschappelijke organisatie.</w:t>
      </w:r>
      <w:r w:rsidRPr="00C22DBA">
        <w:rPr>
          <w:rFonts w:ascii="Verdana" w:eastAsia="Times New Roman" w:hAnsi="Verdana" w:cs="Tahoma"/>
          <w:b/>
          <w:bCs/>
          <w:sz w:val="20"/>
          <w:szCs w:val="20"/>
          <w:lang w:eastAsia="nl-NL"/>
        </w:rPr>
        <w:t xml:space="preserve">  </w:t>
      </w:r>
    </w:p>
    <w:p w14:paraId="29DE34B0" w14:textId="01386DAA"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b/>
          <w:bCs/>
          <w:sz w:val="20"/>
          <w:szCs w:val="20"/>
          <w:lang w:eastAsia="nl-NL"/>
        </w:rPr>
        <w:drawing>
          <wp:inline distT="0" distB="0" distL="0" distR="0" wp14:anchorId="2CEC1653" wp14:editId="782143F1">
            <wp:extent cx="6063966" cy="2261287"/>
            <wp:effectExtent l="0" t="0" r="0" b="571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85348" cy="2269261"/>
                    </a:xfrm>
                    <a:prstGeom prst="rect">
                      <a:avLst/>
                    </a:prstGeom>
                  </pic:spPr>
                </pic:pic>
              </a:graphicData>
            </a:graphic>
          </wp:inline>
        </w:drawing>
      </w:r>
    </w:p>
    <w:p w14:paraId="4C980C65" w14:textId="5D71C537"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t xml:space="preserve">Samen voor Eindhoven beoogt deelnemers te activeren om vaker vrijwilligers te doen. Deelnemers die op het moment geen vrijwilligerswerk doen, zijn een belangrijke doelgroep. Zij zijn nog nieuw met het doen van vrijwilligerswerk en Samen voor Eindhoven wil hun nieuwsgierigheid aanwakkeren (de toeristen-fase). Dit is de eerste stap in langdurige maatschappelijke betrokkenheid. We zien geen significante relatie tussen deelnemers die al vrijwilligerswerk doen en de intentie dit vaker te doen (voor de maatschappelijke organisatie of Samen voor Eindhoven). </w:t>
      </w:r>
      <w:r w:rsidRPr="00C22DBA">
        <w:rPr>
          <w:rFonts w:ascii="Verdana" w:eastAsia="Times New Roman" w:hAnsi="Verdana" w:cs="Tahoma"/>
          <w:b/>
          <w:bCs/>
          <w:sz w:val="20"/>
          <w:szCs w:val="20"/>
          <w:lang w:eastAsia="nl-NL"/>
        </w:rPr>
        <w:t>Dit is een belangrijk resultaat, want dit laat zien dat ook de doelgroep die normaal geen vrijwilligerswerk doet geënthousiasmeerd wordt.</w:t>
      </w:r>
      <w:r w:rsidRPr="00C22DBA">
        <w:rPr>
          <w:rFonts w:ascii="Verdana" w:eastAsia="Times New Roman" w:hAnsi="Verdana" w:cs="Tahoma"/>
          <w:sz w:val="20"/>
          <w:szCs w:val="20"/>
          <w:lang w:eastAsia="nl-NL"/>
        </w:rPr>
        <w:t xml:space="preserve"> </w:t>
      </w:r>
    </w:p>
    <w:p w14:paraId="1718312A" w14:textId="77777777" w:rsidR="00C22DBA" w:rsidRDefault="00C22DBA" w:rsidP="00C22DBA">
      <w:pPr>
        <w:spacing w:after="0"/>
        <w:rPr>
          <w:rFonts w:ascii="Verdana" w:eastAsia="Times New Roman" w:hAnsi="Verdana" w:cs="Tahoma"/>
          <w:sz w:val="20"/>
          <w:szCs w:val="20"/>
          <w:lang w:eastAsia="nl-NL"/>
        </w:rPr>
      </w:pPr>
    </w:p>
    <w:p w14:paraId="00204AF9" w14:textId="5199DF4B" w:rsidR="00C22DBA" w:rsidRPr="00C22DBA"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t xml:space="preserve">Bovenstaande grafieken laten zien dat 71% van de deelnemers die geen vrijwilligerswerk doet, het (uiterst) waarschijnlijk acht dat zij zich nogmaals zullen inzetten voor de maatschappelijke organisatie. Daarnaast is 80% van de doelgroep die geen vrijwilligerswerk doet van plan zich vaker in te zetten voor Samen voor Eindhoven. </w:t>
      </w:r>
    </w:p>
    <w:p w14:paraId="71E8E27C" w14:textId="50BC3483" w:rsidR="00C22DBA" w:rsidRPr="00C22DBA" w:rsidRDefault="009C5554" w:rsidP="00C22DBA">
      <w:pPr>
        <w:spacing w:after="0"/>
        <w:rPr>
          <w:rFonts w:ascii="Verdana" w:eastAsia="Times New Roman" w:hAnsi="Verdana" w:cs="Tahoma"/>
          <w:sz w:val="20"/>
          <w:szCs w:val="20"/>
          <w:lang w:eastAsia="nl-NL"/>
        </w:rPr>
      </w:pPr>
      <w:r>
        <w:rPr>
          <w:rFonts w:ascii="Verdana" w:eastAsia="Times New Roman" w:hAnsi="Verdana" w:cs="Tahoma"/>
          <w:noProof/>
          <w:sz w:val="20"/>
          <w:szCs w:val="20"/>
          <w:lang w:eastAsia="nl-NL"/>
        </w:rPr>
        <w:lastRenderedPageBreak/>
        <mc:AlternateContent>
          <mc:Choice Requires="wpg">
            <w:drawing>
              <wp:anchor distT="0" distB="0" distL="114300" distR="114300" simplePos="0" relativeHeight="251673600" behindDoc="0" locked="0" layoutInCell="1" allowOverlap="1" wp14:anchorId="1D47F884" wp14:editId="5F37657F">
                <wp:simplePos x="0" y="0"/>
                <wp:positionH relativeFrom="page">
                  <wp:align>right</wp:align>
                </wp:positionH>
                <wp:positionV relativeFrom="paragraph">
                  <wp:posOffset>35486</wp:posOffset>
                </wp:positionV>
                <wp:extent cx="381000" cy="6537960"/>
                <wp:effectExtent l="0" t="0" r="0" b="0"/>
                <wp:wrapNone/>
                <wp:docPr id="41" name="Groep 41"/>
                <wp:cNvGraphicFramePr/>
                <a:graphic xmlns:a="http://schemas.openxmlformats.org/drawingml/2006/main">
                  <a:graphicData uri="http://schemas.microsoft.com/office/word/2010/wordprocessingGroup">
                    <wpg:wgp>
                      <wpg:cNvGrpSpPr/>
                      <wpg:grpSpPr>
                        <a:xfrm>
                          <a:off x="0" y="0"/>
                          <a:ext cx="381000" cy="6537960"/>
                          <a:chOff x="0" y="0"/>
                          <a:chExt cx="381000" cy="6537960"/>
                        </a:xfrm>
                      </wpg:grpSpPr>
                      <wps:wsp>
                        <wps:cNvPr id="42" name="Rechthoek 42"/>
                        <wps:cNvSpPr/>
                        <wps:spPr>
                          <a:xfrm>
                            <a:off x="0" y="0"/>
                            <a:ext cx="381000" cy="4579620"/>
                          </a:xfrm>
                          <a:prstGeom prst="rect">
                            <a:avLst/>
                          </a:prstGeom>
                          <a:solidFill>
                            <a:srgbClr val="9227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hoek 43"/>
                        <wps:cNvSpPr/>
                        <wps:spPr>
                          <a:xfrm>
                            <a:off x="0" y="5341620"/>
                            <a:ext cx="373380" cy="1196340"/>
                          </a:xfrm>
                          <a:prstGeom prst="rect">
                            <a:avLst/>
                          </a:prstGeom>
                          <a:solidFill>
                            <a:srgbClr val="F370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A12F30" id="Groep 41" o:spid="_x0000_s1026" style="position:absolute;margin-left:-21.2pt;margin-top:2.8pt;width:30pt;height:514.8pt;z-index:251673600;mso-position-horizontal:right;mso-position-horizontal-relative:page" coordsize="3810,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">
                <v:rect id="Rechthoek 42" o:spid="_x0000_s1027" style="position:absolute;width:3810;height:45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" fillcolor="#92278f" stroked="f" strokeweight="1pt"/>
                <v:rect id="Rechthoek 43" o:spid="_x0000_s1028" style="position:absolute;top:53416;width:3733;height:1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" fillcolor="#f37021" stroked="f" strokeweight="1pt"/>
                <w10:wrap anchorx="page"/>
              </v:group>
            </w:pict>
          </mc:Fallback>
        </mc:AlternateContent>
      </w:r>
      <w:r w:rsidR="00C22DBA" w:rsidRPr="00C22DBA">
        <w:rPr>
          <w:rFonts w:ascii="Verdana" w:eastAsia="Times New Roman" w:hAnsi="Verdana" w:cs="Tahoma"/>
          <w:sz w:val="20"/>
          <w:szCs w:val="20"/>
          <w:lang w:eastAsia="nl-NL"/>
        </w:rPr>
        <w:t xml:space="preserve">Wanneer we deze cijfers vergelijken met onze Salesforce CRM dashboards zien we dat 56% van de vrijwilligers in 2020 al eerder met ons vrijwilligerswerk heeft gedaan. De grootste uitdaging blijft om de vrijwilligers </w:t>
      </w:r>
      <w:r w:rsidR="00C22DBA" w:rsidRPr="00C22DBA">
        <w:rPr>
          <w:rFonts w:ascii="Verdana" w:eastAsia="Times New Roman" w:hAnsi="Verdana" w:cs="Tahoma"/>
          <w:sz w:val="20"/>
          <w:szCs w:val="20"/>
          <w:u w:val="single"/>
          <w:lang w:eastAsia="nl-NL"/>
        </w:rPr>
        <w:t>langduriger</w:t>
      </w:r>
      <w:r w:rsidR="00C22DBA" w:rsidRPr="00C22DBA">
        <w:rPr>
          <w:rFonts w:ascii="Verdana" w:eastAsia="Times New Roman" w:hAnsi="Verdana" w:cs="Tahoma"/>
          <w:sz w:val="20"/>
          <w:szCs w:val="20"/>
          <w:lang w:eastAsia="nl-NL"/>
        </w:rPr>
        <w:t xml:space="preserve"> in te zetten. </w:t>
      </w:r>
    </w:p>
    <w:p w14:paraId="14019CE9" w14:textId="77777777" w:rsidR="00C22DBA" w:rsidRDefault="00C22DBA" w:rsidP="00C22DBA">
      <w:pPr>
        <w:spacing w:after="0"/>
        <w:rPr>
          <w:rFonts w:ascii="Verdana" w:eastAsia="Times New Roman" w:hAnsi="Verdana" w:cs="Tahoma"/>
          <w:b/>
          <w:bCs/>
          <w:sz w:val="20"/>
          <w:szCs w:val="20"/>
          <w:lang w:eastAsia="nl-NL"/>
        </w:rPr>
      </w:pPr>
    </w:p>
    <w:p w14:paraId="1F1C8FF2" w14:textId="35A6D0E4" w:rsidR="00C22DBA" w:rsidRPr="00C22DBA" w:rsidRDefault="00C22DBA" w:rsidP="00C22DBA">
      <w:pPr>
        <w:spacing w:after="0"/>
        <w:rPr>
          <w:rFonts w:ascii="Verdana" w:eastAsia="Times New Roman" w:hAnsi="Verdana" w:cs="Tahoma"/>
          <w:b/>
          <w:bCs/>
          <w:sz w:val="20"/>
          <w:szCs w:val="20"/>
          <w:lang w:eastAsia="nl-NL"/>
        </w:rPr>
      </w:pPr>
      <w:r w:rsidRPr="00C22DBA">
        <w:rPr>
          <w:rFonts w:ascii="Verdana" w:eastAsia="Times New Roman" w:hAnsi="Verdana" w:cs="Tahoma"/>
          <w:b/>
          <w:bCs/>
          <w:sz w:val="20"/>
          <w:szCs w:val="20"/>
          <w:lang w:eastAsia="nl-NL"/>
        </w:rPr>
        <w:t>Basisgegevens respondenten (N = 1.162)</w:t>
      </w:r>
      <w:r w:rsidRPr="00C22DBA">
        <w:rPr>
          <w:rFonts w:ascii="Verdana" w:eastAsia="Times New Roman" w:hAnsi="Verdana" w:cs="Tahoma"/>
          <w:b/>
          <w:bCs/>
          <w:sz w:val="20"/>
          <w:szCs w:val="20"/>
          <w:lang w:eastAsia="nl-NL"/>
        </w:rPr>
        <w:br/>
      </w:r>
      <w:r w:rsidRPr="00C22DBA">
        <w:rPr>
          <w:rFonts w:ascii="Verdana" w:eastAsia="Times New Roman" w:hAnsi="Verdana" w:cs="Tahoma"/>
          <w:sz w:val="20"/>
          <w:szCs w:val="20"/>
          <w:lang w:val="en-US" w:eastAsia="nl-NL"/>
        </w:rPr>
        <w:drawing>
          <wp:inline distT="0" distB="0" distL="0" distR="0" wp14:anchorId="2F3873EE" wp14:editId="2CC14A07">
            <wp:extent cx="5680747" cy="27965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0668" cy="2816193"/>
                    </a:xfrm>
                    <a:prstGeom prst="rect">
                      <a:avLst/>
                    </a:prstGeom>
                  </pic:spPr>
                </pic:pic>
              </a:graphicData>
            </a:graphic>
          </wp:inline>
        </w:drawing>
      </w:r>
    </w:p>
    <w:p w14:paraId="43968C16" w14:textId="506513FA" w:rsidR="00C22DBA" w:rsidRPr="00AF1987" w:rsidRDefault="00C22DBA" w:rsidP="00C22DBA">
      <w:pPr>
        <w:spacing w:after="0"/>
        <w:rPr>
          <w:rFonts w:ascii="Verdana" w:eastAsia="Times New Roman" w:hAnsi="Verdana" w:cs="Tahoma"/>
          <w:sz w:val="20"/>
          <w:szCs w:val="20"/>
          <w:lang w:eastAsia="nl-NL"/>
        </w:rPr>
      </w:pPr>
      <w:r w:rsidRPr="00C22DBA">
        <w:rPr>
          <w:rFonts w:ascii="Verdana" w:eastAsia="Times New Roman" w:hAnsi="Verdana" w:cs="Tahoma"/>
          <w:sz w:val="20"/>
          <w:szCs w:val="20"/>
          <w:lang w:eastAsia="nl-NL"/>
        </w:rPr>
        <w:t xml:space="preserve">Er doen ongeveer net zoveel mannen mee als vrouwen. De grootste groep vrijwilligers is tussen de 30 en de 50 jaar oud; ook de leeftijdsgroep 50 tot en met 64 jaar oud is ruim vertegenwoordigd onder de deelnemers (28%). Alle respondenten zijn werkzaam bij de </w:t>
      </w:r>
      <w:proofErr w:type="spellStart"/>
      <w:r w:rsidRPr="00C22DBA">
        <w:rPr>
          <w:rFonts w:ascii="Verdana" w:eastAsia="Times New Roman" w:hAnsi="Verdana" w:cs="Tahoma"/>
          <w:sz w:val="20"/>
          <w:szCs w:val="20"/>
          <w:lang w:eastAsia="nl-NL"/>
        </w:rPr>
        <w:t>founderbedrijven</w:t>
      </w:r>
      <w:proofErr w:type="spellEnd"/>
      <w:r w:rsidRPr="00C22DBA">
        <w:rPr>
          <w:rFonts w:ascii="Verdana" w:eastAsia="Times New Roman" w:hAnsi="Verdana" w:cs="Tahoma"/>
          <w:sz w:val="20"/>
          <w:szCs w:val="20"/>
          <w:lang w:eastAsia="nl-NL"/>
        </w:rPr>
        <w:t xml:space="preserve"> en partnerbedrijven van Samen voor Eindhoven zoals Philips, Rabobank, DLL, NXP, </w:t>
      </w:r>
      <w:proofErr w:type="spellStart"/>
      <w:r w:rsidRPr="00C22DBA">
        <w:rPr>
          <w:rFonts w:ascii="Verdana" w:eastAsia="Times New Roman" w:hAnsi="Verdana" w:cs="Tahoma"/>
          <w:sz w:val="20"/>
          <w:szCs w:val="20"/>
          <w:lang w:eastAsia="nl-NL"/>
        </w:rPr>
        <w:t>Signify</w:t>
      </w:r>
      <w:proofErr w:type="spellEnd"/>
      <w:r w:rsidRPr="00C22DBA">
        <w:rPr>
          <w:rFonts w:ascii="Verdana" w:eastAsia="Times New Roman" w:hAnsi="Verdana" w:cs="Tahoma"/>
          <w:sz w:val="20"/>
          <w:szCs w:val="20"/>
          <w:lang w:eastAsia="nl-NL"/>
        </w:rPr>
        <w:t xml:space="preserve">, ASML en MKB bedrijven. </w:t>
      </w:r>
      <w:bookmarkEnd w:id="0"/>
    </w:p>
    <w:sectPr w:rsidR="00C22DBA" w:rsidRPr="00AF1987" w:rsidSect="00AE1A5E">
      <w:headerReference w:type="default" r:id="rId15"/>
      <w:footerReference w:type="default" r:id="rId16"/>
      <w:pgSz w:w="11906" w:h="16838"/>
      <w:pgMar w:top="184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E2C09" w14:textId="77777777" w:rsidR="00380BBF" w:rsidRDefault="00380BBF" w:rsidP="006D44DC">
      <w:pPr>
        <w:spacing w:after="0" w:line="240" w:lineRule="auto"/>
      </w:pPr>
      <w:r>
        <w:separator/>
      </w:r>
    </w:p>
  </w:endnote>
  <w:endnote w:type="continuationSeparator" w:id="0">
    <w:p w14:paraId="4C245F53" w14:textId="77777777" w:rsidR="00380BBF" w:rsidRDefault="00380BBF" w:rsidP="006D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00337" w14:textId="6E57C9F0" w:rsidR="00746FCC" w:rsidRDefault="00746FCC">
    <w:pPr>
      <w:pStyle w:val="Voettekst"/>
    </w:pPr>
    <w:fldSimple w:instr=" FILENAME \* MERGEFORMAT ">
      <w:r w:rsidR="005714C6">
        <w:rPr>
          <w:noProof/>
        </w:rPr>
        <w:t>Rapportage Theory of Change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C7983" w14:textId="77777777" w:rsidR="00380BBF" w:rsidRDefault="00380BBF" w:rsidP="006D44DC">
      <w:pPr>
        <w:spacing w:after="0" w:line="240" w:lineRule="auto"/>
      </w:pPr>
      <w:r>
        <w:separator/>
      </w:r>
    </w:p>
  </w:footnote>
  <w:footnote w:type="continuationSeparator" w:id="0">
    <w:p w14:paraId="1AEEB768" w14:textId="77777777" w:rsidR="00380BBF" w:rsidRDefault="00380BBF" w:rsidP="006D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1540A" w14:textId="1C8C0CA1" w:rsidR="006D44DC" w:rsidRDefault="006D44DC" w:rsidP="006D44DC">
    <w:pPr>
      <w:pStyle w:val="Koptekst"/>
      <w:jc w:val="right"/>
    </w:pPr>
    <w:r>
      <w:rPr>
        <w:noProof/>
      </w:rPr>
      <w:drawing>
        <wp:anchor distT="0" distB="0" distL="114300" distR="114300" simplePos="0" relativeHeight="251658240" behindDoc="0" locked="0" layoutInCell="1" allowOverlap="1" wp14:anchorId="43CD3968" wp14:editId="29B39BE2">
          <wp:simplePos x="0" y="0"/>
          <wp:positionH relativeFrom="margin">
            <wp:align>right</wp:align>
          </wp:positionH>
          <wp:positionV relativeFrom="paragraph">
            <wp:posOffset>-45720</wp:posOffset>
          </wp:positionV>
          <wp:extent cx="1798320" cy="496570"/>
          <wp:effectExtent l="0" t="0" r="0" b="0"/>
          <wp:wrapThrough wrapText="bothSides">
            <wp:wrapPolygon edited="0">
              <wp:start x="0" y="0"/>
              <wp:lineTo x="0" y="20716"/>
              <wp:lineTo x="21280" y="20716"/>
              <wp:lineTo x="21280" y="0"/>
              <wp:lineTo x="0" y="0"/>
            </wp:wrapPolygon>
          </wp:wrapThrough>
          <wp:docPr id="23" name="Afbeelding 2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8320" cy="4965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E33"/>
    <w:multiLevelType w:val="hybridMultilevel"/>
    <w:tmpl w:val="81841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87"/>
    <w:rsid w:val="00005B3C"/>
    <w:rsid w:val="00035194"/>
    <w:rsid w:val="00380BBF"/>
    <w:rsid w:val="0045681F"/>
    <w:rsid w:val="005546B7"/>
    <w:rsid w:val="005714C6"/>
    <w:rsid w:val="006D44DC"/>
    <w:rsid w:val="00746FCC"/>
    <w:rsid w:val="00774F84"/>
    <w:rsid w:val="009C5554"/>
    <w:rsid w:val="00AE1A5E"/>
    <w:rsid w:val="00AE5478"/>
    <w:rsid w:val="00AF1987"/>
    <w:rsid w:val="00C14A75"/>
    <w:rsid w:val="00C22DBA"/>
    <w:rsid w:val="00EA1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A3F97"/>
  <w15:chartTrackingRefBased/>
  <w15:docId w15:val="{38E09210-CF5E-4951-AAE2-504FD1CF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98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F198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D44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44DC"/>
  </w:style>
  <w:style w:type="paragraph" w:styleId="Voettekst">
    <w:name w:val="footer"/>
    <w:basedOn w:val="Standaard"/>
    <w:link w:val="VoettekstChar"/>
    <w:uiPriority w:val="99"/>
    <w:unhideWhenUsed/>
    <w:rsid w:val="006D44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3140</TotalTime>
  <Pages>1</Pages>
  <Words>1614</Words>
  <Characters>8881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der Heiden</dc:creator>
  <cp:keywords/>
  <dc:description/>
  <cp:lastModifiedBy>Sandra van der Heiden</cp:lastModifiedBy>
  <cp:revision>6</cp:revision>
  <cp:lastPrinted>2021-01-14T16:12:00Z</cp:lastPrinted>
  <dcterms:created xsi:type="dcterms:W3CDTF">2021-01-14T14:31:00Z</dcterms:created>
  <dcterms:modified xsi:type="dcterms:W3CDTF">2021-01-16T19:01:00Z</dcterms:modified>
</cp:coreProperties>
</file>